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0AE1" w14:textId="6B5733F8" w:rsidR="00D94F1D" w:rsidRPr="00906427" w:rsidRDefault="00D94F1D" w:rsidP="00D94F1D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DBFO</w:t>
      </w:r>
      <w:r w:rsidR="00BB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-X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-SK.11</w:t>
      </w:r>
      <w:r w:rsidR="00152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C1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E52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B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</w:p>
    <w:p w14:paraId="74F132C0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E7DC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FC35A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64B21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</w:t>
      </w:r>
    </w:p>
    <w:p w14:paraId="66DD1F5B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8D540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Dzielnicowe Biuro Finansów Oświaty - Targówek m.st. Warszawy</w:t>
      </w:r>
    </w:p>
    <w:p w14:paraId="09E9E75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Stojanowska 12/14</w:t>
      </w:r>
    </w:p>
    <w:p w14:paraId="6D5DE94C" w14:textId="77777777" w:rsidR="00D94F1D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03-558 Warszawa</w:t>
      </w:r>
    </w:p>
    <w:p w14:paraId="1A48140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CE092C" w14:textId="4342D919" w:rsidR="00D94F1D" w:rsidRDefault="00BB14CF" w:rsidP="004D526B">
      <w:pPr>
        <w:spacing w:after="0" w:line="240" w:lineRule="exact"/>
        <w:ind w:left="1260" w:hanging="10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Referent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Starszy referent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Samodzielny referent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Inspektor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Specjalista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337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Samodzielne Wieloosobowe stanowisko ds. Zamówień Publicznych</w:t>
      </w:r>
      <w:r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4D52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umowa o pracę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 etat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2B42CCC7" w14:textId="77777777" w:rsidR="00D94F1D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4BF1B" w14:textId="77777777" w:rsidR="00D94F1D" w:rsidRPr="008A1132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E47B6" w14:textId="6B50F513" w:rsidR="00D94F1D" w:rsidRPr="00303569" w:rsidRDefault="00D94F1D" w:rsidP="00303569">
      <w:pPr>
        <w:spacing w:after="0" w:line="240" w:lineRule="exact"/>
        <w:ind w:left="1260" w:hanging="108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4BB88A9" w14:textId="2790BD87" w:rsidR="00BB14CF" w:rsidRPr="00E04128" w:rsidRDefault="004D526B" w:rsidP="00BB14C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w terminie do dnia </w:t>
      </w:r>
      <w:r w:rsidR="00E04128" w:rsidRPr="00E0412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C170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04128" w:rsidRPr="00E0412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C170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B14CF" w:rsidRPr="00E04128">
        <w:rPr>
          <w:rFonts w:ascii="Times New Roman" w:eastAsia="Times New Roman" w:hAnsi="Times New Roman" w:cs="Times New Roman"/>
          <w:sz w:val="24"/>
          <w:szCs w:val="24"/>
          <w:lang w:eastAsia="pl-PL"/>
        </w:rPr>
        <w:t>.2025 r.</w:t>
      </w:r>
      <w:r w:rsidRPr="00E0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14CF" w:rsidRPr="00E04128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jw. nie wpłynęła żadna oferta.</w:t>
      </w:r>
    </w:p>
    <w:p w14:paraId="0976AFFD" w14:textId="77777777" w:rsidR="00BB14CF" w:rsidRPr="002726F5" w:rsidRDefault="00BB14CF" w:rsidP="00BB14CF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007C4" w14:textId="294A224D" w:rsidR="00C61E7A" w:rsidRPr="00E52099" w:rsidRDefault="00BB14CF" w:rsidP="00BB14CF">
      <w:pPr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  <w:r w:rsidRPr="002726F5">
        <w:rPr>
          <w:rFonts w:ascii="Times New Roman" w:hAnsi="Times New Roman" w:cs="Times New Roman"/>
          <w:color w:val="000000"/>
          <w:sz w:val="24"/>
          <w:szCs w:val="24"/>
        </w:rPr>
        <w:t>W związku z powyższym nie wyłoniono osoby do zatrudnienia.</w:t>
      </w:r>
    </w:p>
    <w:sectPr w:rsidR="00C61E7A" w:rsidRPr="00E52099" w:rsidSect="00D94F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14DF"/>
    <w:multiLevelType w:val="hybridMultilevel"/>
    <w:tmpl w:val="5F6C3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81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D"/>
    <w:rsid w:val="001523DE"/>
    <w:rsid w:val="001631B5"/>
    <w:rsid w:val="001B1274"/>
    <w:rsid w:val="002C170A"/>
    <w:rsid w:val="002F72F9"/>
    <w:rsid w:val="00303569"/>
    <w:rsid w:val="00414CF2"/>
    <w:rsid w:val="004D526B"/>
    <w:rsid w:val="0051568F"/>
    <w:rsid w:val="005726A9"/>
    <w:rsid w:val="00691DBF"/>
    <w:rsid w:val="006E0813"/>
    <w:rsid w:val="007027EB"/>
    <w:rsid w:val="0073394E"/>
    <w:rsid w:val="00825B03"/>
    <w:rsid w:val="00855889"/>
    <w:rsid w:val="008C7935"/>
    <w:rsid w:val="00A168F7"/>
    <w:rsid w:val="00A427C5"/>
    <w:rsid w:val="00BB14CF"/>
    <w:rsid w:val="00C61E7A"/>
    <w:rsid w:val="00CB128E"/>
    <w:rsid w:val="00D94F1D"/>
    <w:rsid w:val="00E04128"/>
    <w:rsid w:val="00E52099"/>
    <w:rsid w:val="00E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464"/>
  <w15:chartTrackingRefBased/>
  <w15:docId w15:val="{1FB407CA-1DC5-4619-BCD9-04C7022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F1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Anna Dragićević</cp:lastModifiedBy>
  <cp:revision>5</cp:revision>
  <cp:lastPrinted>2024-07-19T11:44:00Z</cp:lastPrinted>
  <dcterms:created xsi:type="dcterms:W3CDTF">2024-08-08T14:24:00Z</dcterms:created>
  <dcterms:modified xsi:type="dcterms:W3CDTF">2025-08-25T11:51:00Z</dcterms:modified>
</cp:coreProperties>
</file>